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1E" w:rsidRPr="00464BB2" w:rsidRDefault="00464BB2" w:rsidP="00464BB2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</w:pPr>
      <w:r w:rsidRPr="00464BB2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  <w:t>Територія обслуговування:</w:t>
      </w:r>
    </w:p>
    <w:p w:rsidR="00464BB2" w:rsidRPr="00464BB2" w:rsidRDefault="00464BB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r w:rsidRPr="00464BB2">
        <w:rPr>
          <w:rFonts w:ascii="Times New Roman" w:hAnsi="Times New Roman" w:cs="Times New Roman"/>
          <w:b/>
          <w:i/>
          <w:sz w:val="36"/>
          <w:szCs w:val="36"/>
        </w:rPr>
        <w:t xml:space="preserve">ело Девладове </w:t>
      </w:r>
      <w:r w:rsidRPr="00464BB2">
        <w:rPr>
          <w:rFonts w:ascii="Times New Roman" w:hAnsi="Times New Roman" w:cs="Times New Roman"/>
          <w:b/>
          <w:i/>
          <w:sz w:val="36"/>
          <w:szCs w:val="36"/>
        </w:rPr>
        <w:t>Девладівської сільської ради</w:t>
      </w:r>
    </w:p>
    <w:p w:rsidR="00464BB2" w:rsidRPr="00464BB2" w:rsidRDefault="00464BB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r w:rsidRPr="00464BB2">
        <w:rPr>
          <w:rFonts w:ascii="Times New Roman" w:hAnsi="Times New Roman" w:cs="Times New Roman"/>
          <w:b/>
          <w:i/>
          <w:sz w:val="36"/>
          <w:szCs w:val="36"/>
        </w:rPr>
        <w:t xml:space="preserve">ело Грушки </w:t>
      </w:r>
      <w:r w:rsidRPr="00464BB2">
        <w:rPr>
          <w:rFonts w:ascii="Times New Roman" w:hAnsi="Times New Roman" w:cs="Times New Roman"/>
          <w:b/>
          <w:i/>
          <w:sz w:val="36"/>
          <w:szCs w:val="36"/>
        </w:rPr>
        <w:t>Девладівської сільської ради</w:t>
      </w:r>
    </w:p>
    <w:p w:rsidR="00464BB2" w:rsidRPr="00464BB2" w:rsidRDefault="00464BB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r w:rsidRPr="00464BB2">
        <w:rPr>
          <w:rFonts w:ascii="Times New Roman" w:hAnsi="Times New Roman" w:cs="Times New Roman"/>
          <w:b/>
          <w:i/>
          <w:sz w:val="36"/>
          <w:szCs w:val="36"/>
        </w:rPr>
        <w:t>ело Г</w:t>
      </w:r>
      <w:bookmarkStart w:id="0" w:name="_GoBack"/>
      <w:bookmarkEnd w:id="0"/>
      <w:r w:rsidRPr="00464BB2">
        <w:rPr>
          <w:rFonts w:ascii="Times New Roman" w:hAnsi="Times New Roman" w:cs="Times New Roman"/>
          <w:b/>
          <w:i/>
          <w:sz w:val="36"/>
          <w:szCs w:val="36"/>
        </w:rPr>
        <w:t>ончарове  Девладівської сільської ради</w:t>
      </w:r>
    </w:p>
    <w:sectPr w:rsidR="00464BB2" w:rsidRPr="00464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E"/>
    <w:rsid w:val="00030B4E"/>
    <w:rsid w:val="0015171E"/>
    <w:rsid w:val="004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3</cp:revision>
  <dcterms:created xsi:type="dcterms:W3CDTF">2017-12-20T08:18:00Z</dcterms:created>
  <dcterms:modified xsi:type="dcterms:W3CDTF">2017-12-20T08:21:00Z</dcterms:modified>
</cp:coreProperties>
</file>